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297EBF" w:rsidRPr="00ED451C" w14:paraId="006D163E" w14:textId="77777777" w:rsidTr="00CA0011">
        <w:tc>
          <w:tcPr>
            <w:tcW w:w="5388" w:type="dxa"/>
            <w:shd w:val="clear" w:color="auto" w:fill="auto"/>
          </w:tcPr>
          <w:p w14:paraId="3B755DFC" w14:textId="77777777" w:rsidR="00297EBF" w:rsidRPr="00E73B99" w:rsidRDefault="00297EBF" w:rsidP="005411DD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bookmarkStart w:id="0" w:name="_MON_1146316109"/>
            <w:bookmarkEnd w:id="0"/>
            <w:r w:rsidRPr="00ED451C">
              <w:rPr>
                <w:b/>
                <w:bCs/>
                <w:sz w:val="28"/>
                <w:szCs w:val="28"/>
                <w:lang w:val="uk-UA"/>
              </w:rPr>
              <w:t>Ініціатор: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2E40F6">
              <w:rPr>
                <w:color w:val="000000"/>
                <w:kern w:val="16"/>
                <w:sz w:val="28"/>
                <w:szCs w:val="28"/>
                <w:lang w:val="ru-RU"/>
              </w:rPr>
              <w:t>__________________________</w:t>
            </w:r>
          </w:p>
          <w:p w14:paraId="20A352D5" w14:textId="77777777" w:rsidR="00297EBF" w:rsidRPr="00E73B99" w:rsidRDefault="00297EBF" w:rsidP="00FE15DA">
            <w:pPr>
              <w:widowControl w:val="0"/>
              <w:jc w:val="both"/>
              <w:rPr>
                <w:bCs/>
                <w:sz w:val="22"/>
                <w:szCs w:val="22"/>
                <w:lang w:val="uk-UA"/>
              </w:rPr>
            </w:pPr>
          </w:p>
          <w:p w14:paraId="34AD82DB" w14:textId="77777777" w:rsidR="00297EBF" w:rsidRPr="00ED451C" w:rsidRDefault="004B6285" w:rsidP="00E73B99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:</w:t>
            </w:r>
            <w:r w:rsidR="00173B4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bCs/>
                <w:sz w:val="28"/>
                <w:szCs w:val="28"/>
                <w:lang w:val="uk-UA"/>
              </w:rPr>
              <w:t>Комунальна установа</w:t>
            </w:r>
            <w:r w:rsidR="00E73B99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sz w:val="28"/>
                <w:szCs w:val="28"/>
                <w:lang w:val="uk-UA"/>
              </w:rPr>
              <w:t>«Управління  спільною власністю</w:t>
            </w:r>
            <w:r w:rsidR="00E73B99">
              <w:rPr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sz w:val="28"/>
                <w:szCs w:val="28"/>
                <w:lang w:val="uk-UA"/>
              </w:rPr>
              <w:t>територіальних громад» Закарпатської обласної ради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933" w:type="dxa"/>
            <w:shd w:val="clear" w:color="auto" w:fill="auto"/>
          </w:tcPr>
          <w:p w14:paraId="7F81DE5A" w14:textId="77777777" w:rsidR="00297EBF" w:rsidRPr="00ED451C" w:rsidRDefault="00CA0011" w:rsidP="00FE15D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343C17E2" w14:textId="4A1FC626" w:rsidR="00297EBF" w:rsidRPr="00ED451C" w:rsidRDefault="00905333" w:rsidP="0090533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 xml:space="preserve">                     </w:t>
            </w:r>
            <w:r w:rsidR="00E73B99">
              <w:rPr>
                <w:b/>
                <w:bCs/>
                <w:sz w:val="28"/>
                <w:szCs w:val="28"/>
                <w:lang w:val="uk-UA" w:eastAsia="en-US"/>
              </w:rPr>
              <w:t>№</w:t>
            </w:r>
            <w:r>
              <w:rPr>
                <w:b/>
                <w:bCs/>
                <w:sz w:val="28"/>
                <w:szCs w:val="28"/>
                <w:lang w:val="uk-UA" w:eastAsia="en-US"/>
              </w:rPr>
              <w:t xml:space="preserve"> 2611 ПР/01-16</w:t>
            </w:r>
          </w:p>
        </w:tc>
      </w:tr>
    </w:tbl>
    <w:p w14:paraId="73FAF388" w14:textId="77777777" w:rsidR="00297EBF" w:rsidRPr="00ED451C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sz w:val="28"/>
          <w:szCs w:val="28"/>
          <w:lang w:val="uk-UA"/>
        </w:rPr>
        <w:object w:dxaOrig="984" w:dyaOrig="1160" w14:anchorId="698144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63813133" r:id="rId8"/>
        </w:object>
      </w:r>
    </w:p>
    <w:p w14:paraId="7D5D8C49" w14:textId="77777777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b/>
          <w:sz w:val="28"/>
          <w:szCs w:val="28"/>
          <w:lang w:val="uk-UA"/>
        </w:rPr>
        <w:t>ЗАКАРПАТСЬКА ОБЛАСНА РАДА</w:t>
      </w:r>
    </w:p>
    <w:p w14:paraId="08DBB6D9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70024CB7" w14:textId="1EC56C7F" w:rsidR="00297EBF" w:rsidRDefault="00905333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CA0011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сесія</w:t>
      </w:r>
      <w:r w:rsidR="00830423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VІІ</w:t>
      </w:r>
      <w:r w:rsidR="00173B41" w:rsidRPr="00ED451C">
        <w:rPr>
          <w:b/>
          <w:sz w:val="28"/>
          <w:szCs w:val="28"/>
          <w:lang w:val="uk-UA"/>
        </w:rPr>
        <w:t>І</w:t>
      </w:r>
      <w:r w:rsidR="00297EBF" w:rsidRPr="00ED451C">
        <w:rPr>
          <w:b/>
          <w:sz w:val="28"/>
          <w:szCs w:val="28"/>
          <w:lang w:val="uk-UA"/>
        </w:rPr>
        <w:t xml:space="preserve"> скликання</w:t>
      </w:r>
    </w:p>
    <w:p w14:paraId="2345F6ED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4E1EB20C" w14:textId="77777777" w:rsidR="00297EBF" w:rsidRPr="00ED451C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ED451C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D451C">
        <w:rPr>
          <w:b/>
          <w:bCs/>
          <w:sz w:val="28"/>
          <w:szCs w:val="28"/>
          <w:lang w:val="uk-UA"/>
        </w:rPr>
        <w:t>Н</w:t>
      </w:r>
      <w:proofErr w:type="spellEnd"/>
      <w:r w:rsidRPr="00ED451C">
        <w:rPr>
          <w:b/>
          <w:bCs/>
          <w:sz w:val="28"/>
          <w:szCs w:val="28"/>
          <w:lang w:val="uk-UA"/>
        </w:rPr>
        <w:t xml:space="preserve"> Я</w:t>
      </w:r>
    </w:p>
    <w:p w14:paraId="0AA148EF" w14:textId="77777777" w:rsidR="00C222C5" w:rsidRPr="00ED451C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7"/>
        <w:gridCol w:w="3251"/>
        <w:gridCol w:w="3248"/>
      </w:tblGrid>
      <w:tr w:rsidR="00C222C5" w:rsidRPr="00ED451C" w14:paraId="1A39B28B" w14:textId="77777777" w:rsidTr="002326A6">
        <w:tc>
          <w:tcPr>
            <w:tcW w:w="3260" w:type="dxa"/>
          </w:tcPr>
          <w:p w14:paraId="6877B2BE" w14:textId="77777777" w:rsidR="00C222C5" w:rsidRPr="00ED451C" w:rsidRDefault="00DC3ECA" w:rsidP="005411DD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4B6285">
              <w:rPr>
                <w:b/>
                <w:sz w:val="28"/>
                <w:szCs w:val="28"/>
                <w:lang w:val="uk-UA"/>
              </w:rPr>
              <w:t xml:space="preserve">      202</w:t>
            </w:r>
            <w:r w:rsidR="002E40F6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  <w:vAlign w:val="bottom"/>
          </w:tcPr>
          <w:p w14:paraId="53110C86" w14:textId="77777777" w:rsidR="00C222C5" w:rsidRPr="00ED451C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501A40ED" w14:textId="77777777" w:rsidR="00C222C5" w:rsidRPr="00ED451C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32834E4C" w14:textId="77777777" w:rsidR="00C222C5" w:rsidRPr="00E73B99" w:rsidRDefault="00C222C5" w:rsidP="00C222C5">
      <w:pPr>
        <w:jc w:val="both"/>
        <w:rPr>
          <w:b/>
          <w:sz w:val="22"/>
          <w:szCs w:val="22"/>
          <w:lang w:val="uk-UA"/>
        </w:rPr>
      </w:pPr>
    </w:p>
    <w:p w14:paraId="725F7E3E" w14:textId="77777777" w:rsidR="00BA5A7A" w:rsidRDefault="00602A90" w:rsidP="00E73B99">
      <w:pPr>
        <w:contextualSpacing/>
        <w:jc w:val="both"/>
        <w:rPr>
          <w:b/>
          <w:sz w:val="28"/>
          <w:szCs w:val="28"/>
          <w:lang w:val="uk-UA"/>
        </w:rPr>
      </w:pPr>
      <w:bookmarkStart w:id="1" w:name="_Hlk121236332"/>
      <w:r>
        <w:rPr>
          <w:b/>
          <w:sz w:val="28"/>
          <w:szCs w:val="28"/>
          <w:lang w:val="uk-UA"/>
        </w:rPr>
        <w:t>Про структуру,  чисельність</w:t>
      </w:r>
      <w:r w:rsidR="00BA5A7A" w:rsidRPr="00BA5A7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і </w:t>
      </w:r>
      <w:r w:rsidR="00BA5A7A" w:rsidRPr="00BA5A7A">
        <w:rPr>
          <w:b/>
          <w:sz w:val="28"/>
          <w:szCs w:val="28"/>
          <w:lang w:val="uk-UA"/>
        </w:rPr>
        <w:t xml:space="preserve">штатний розпис </w:t>
      </w:r>
    </w:p>
    <w:p w14:paraId="547AF90C" w14:textId="77777777" w:rsidR="00BA5A7A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r w:rsidRPr="00BA5A7A">
        <w:rPr>
          <w:b/>
          <w:sz w:val="28"/>
          <w:szCs w:val="28"/>
          <w:lang w:val="uk-UA"/>
        </w:rPr>
        <w:t xml:space="preserve">Комунальної установи «Управління спільною </w:t>
      </w:r>
    </w:p>
    <w:p w14:paraId="0CB12A30" w14:textId="77777777" w:rsidR="00BA5A7A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r w:rsidRPr="00BA5A7A">
        <w:rPr>
          <w:b/>
          <w:sz w:val="28"/>
          <w:szCs w:val="28"/>
          <w:lang w:val="uk-UA"/>
        </w:rPr>
        <w:t xml:space="preserve">власністю територіальних громад» </w:t>
      </w:r>
    </w:p>
    <w:p w14:paraId="03AC2B57" w14:textId="77777777" w:rsidR="00BA5A7A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r w:rsidRPr="00BA5A7A">
        <w:rPr>
          <w:b/>
          <w:sz w:val="28"/>
          <w:szCs w:val="28"/>
          <w:lang w:val="uk-UA"/>
        </w:rPr>
        <w:t>Зак</w:t>
      </w:r>
      <w:r w:rsidR="002E40F6">
        <w:rPr>
          <w:b/>
          <w:sz w:val="28"/>
          <w:szCs w:val="28"/>
          <w:lang w:val="uk-UA"/>
        </w:rPr>
        <w:t>арпатської обласної ради на 2024</w:t>
      </w:r>
      <w:r w:rsidRPr="00BA5A7A">
        <w:rPr>
          <w:b/>
          <w:sz w:val="28"/>
          <w:szCs w:val="28"/>
          <w:lang w:val="uk-UA"/>
        </w:rPr>
        <w:t xml:space="preserve"> рік</w:t>
      </w:r>
    </w:p>
    <w:bookmarkEnd w:id="1"/>
    <w:p w14:paraId="7F07490C" w14:textId="77777777" w:rsidR="00BA5A7A" w:rsidRPr="00E73B99" w:rsidRDefault="00BA5A7A" w:rsidP="00BA5A7A">
      <w:pPr>
        <w:contextualSpacing/>
        <w:jc w:val="both"/>
        <w:rPr>
          <w:b/>
          <w:sz w:val="22"/>
          <w:szCs w:val="22"/>
          <w:lang w:val="uk-UA"/>
        </w:rPr>
      </w:pPr>
    </w:p>
    <w:p w14:paraId="558A4426" w14:textId="7D3F64B5" w:rsidR="00880A75" w:rsidRDefault="00880A75" w:rsidP="00BA5A7A">
      <w:pPr>
        <w:ind w:firstLine="720"/>
        <w:contextualSpacing/>
        <w:jc w:val="both"/>
        <w:rPr>
          <w:b/>
          <w:sz w:val="28"/>
          <w:szCs w:val="24"/>
          <w:lang w:val="uk-UA"/>
        </w:rPr>
      </w:pPr>
      <w:r w:rsidRPr="005411DD">
        <w:rPr>
          <w:sz w:val="28"/>
          <w:szCs w:val="24"/>
          <w:lang w:val="uk-UA"/>
        </w:rPr>
        <w:t xml:space="preserve">Відповідно до статті 43 Закону України «Про місцеве самоврядування в Україні», постанови </w:t>
      </w:r>
      <w:r w:rsidRPr="005411DD">
        <w:rPr>
          <w:sz w:val="28"/>
          <w:szCs w:val="28"/>
          <w:lang w:val="uk-UA"/>
        </w:rPr>
        <w:t>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30.08.2002 №</w:t>
      </w:r>
      <w:r w:rsidR="00905333">
        <w:rPr>
          <w:sz w:val="28"/>
          <w:szCs w:val="28"/>
          <w:lang w:val="uk-UA"/>
        </w:rPr>
        <w:t xml:space="preserve"> </w:t>
      </w:r>
      <w:r w:rsidRPr="005411DD">
        <w:rPr>
          <w:sz w:val="28"/>
          <w:szCs w:val="28"/>
          <w:lang w:val="uk-UA"/>
        </w:rPr>
        <w:t>1298</w:t>
      </w:r>
      <w:bookmarkStart w:id="2" w:name="n3"/>
      <w:bookmarkEnd w:id="2"/>
      <w:r w:rsidRPr="005411DD">
        <w:rPr>
          <w:sz w:val="28"/>
          <w:szCs w:val="28"/>
          <w:lang w:val="uk-UA"/>
        </w:rPr>
        <w:t xml:space="preserve"> «</w:t>
      </w:r>
      <w:r w:rsidRPr="005411DD">
        <w:rPr>
          <w:sz w:val="28"/>
          <w:szCs w:val="28"/>
          <w:lang w:val="uk-UA" w:eastAsia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RPr="005411DD">
        <w:rPr>
          <w:sz w:val="28"/>
          <w:szCs w:val="24"/>
          <w:lang w:val="uk-UA"/>
        </w:rPr>
        <w:t>, враховуючи результати функціонального обстеження обов’язків працівників</w:t>
      </w:r>
      <w:r w:rsidRPr="005411DD">
        <w:rPr>
          <w:sz w:val="28"/>
          <w:szCs w:val="28"/>
          <w:lang w:val="uk-UA"/>
        </w:rPr>
        <w:t xml:space="preserve"> Комунальної установи «Управління спільною власністю</w:t>
      </w:r>
      <w:r w:rsidRPr="005411DD">
        <w:rPr>
          <w:sz w:val="28"/>
          <w:szCs w:val="24"/>
          <w:lang w:val="uk-UA"/>
        </w:rPr>
        <w:t xml:space="preserve"> </w:t>
      </w:r>
      <w:r w:rsidRPr="005411DD">
        <w:rPr>
          <w:sz w:val="28"/>
          <w:szCs w:val="28"/>
          <w:lang w:val="uk-UA"/>
        </w:rPr>
        <w:t>територіальних громад» Закарпатської обласної ради</w:t>
      </w:r>
      <w:r w:rsidRPr="005411DD">
        <w:rPr>
          <w:sz w:val="28"/>
          <w:szCs w:val="24"/>
          <w:lang w:val="uk-UA"/>
        </w:rPr>
        <w:t>,</w:t>
      </w:r>
      <w:r w:rsidR="00E73B99">
        <w:rPr>
          <w:sz w:val="28"/>
          <w:szCs w:val="24"/>
          <w:lang w:val="uk-UA"/>
        </w:rPr>
        <w:t xml:space="preserve"> </w:t>
      </w:r>
      <w:r w:rsidR="00905333">
        <w:rPr>
          <w:sz w:val="28"/>
          <w:szCs w:val="24"/>
          <w:lang w:val="uk-UA"/>
        </w:rPr>
        <w:br/>
      </w:r>
      <w:r w:rsidRPr="005411DD">
        <w:rPr>
          <w:sz w:val="28"/>
          <w:szCs w:val="24"/>
          <w:lang w:val="uk-UA"/>
        </w:rPr>
        <w:t xml:space="preserve">обласна рада </w:t>
      </w:r>
      <w:r w:rsidRPr="005411DD">
        <w:rPr>
          <w:b/>
          <w:sz w:val="28"/>
          <w:szCs w:val="24"/>
          <w:lang w:val="uk-UA"/>
        </w:rPr>
        <w:t>в и р і ш и л а:</w:t>
      </w:r>
    </w:p>
    <w:p w14:paraId="34654A22" w14:textId="77777777" w:rsidR="00BA5A7A" w:rsidRPr="00BA5A7A" w:rsidRDefault="00BA5A7A" w:rsidP="00BA5A7A">
      <w:pPr>
        <w:ind w:firstLine="720"/>
        <w:contextualSpacing/>
        <w:jc w:val="both"/>
        <w:rPr>
          <w:b/>
          <w:sz w:val="28"/>
          <w:szCs w:val="24"/>
          <w:lang w:val="uk-UA"/>
        </w:rPr>
      </w:pPr>
    </w:p>
    <w:p w14:paraId="2CD9DC82" w14:textId="77777777" w:rsidR="00880A75" w:rsidRPr="00880A75" w:rsidRDefault="00880A75" w:rsidP="00880A75">
      <w:pPr>
        <w:overflowPunct w:val="0"/>
        <w:autoSpaceDE w:val="0"/>
        <w:autoSpaceDN w:val="0"/>
        <w:adjustRightInd w:val="0"/>
        <w:ind w:firstLine="720"/>
        <w:contextualSpacing/>
        <w:jc w:val="both"/>
        <w:textAlignment w:val="baseline"/>
        <w:rPr>
          <w:sz w:val="28"/>
          <w:szCs w:val="24"/>
          <w:lang w:val="ru-RU"/>
        </w:rPr>
      </w:pPr>
      <w:r w:rsidRPr="00880A75">
        <w:rPr>
          <w:sz w:val="28"/>
          <w:szCs w:val="24"/>
          <w:lang w:val="ru-RU"/>
        </w:rPr>
        <w:t xml:space="preserve">1. </w:t>
      </w:r>
      <w:proofErr w:type="spellStart"/>
      <w:r w:rsidRPr="00880A75">
        <w:rPr>
          <w:sz w:val="28"/>
          <w:szCs w:val="24"/>
          <w:lang w:val="ru-RU"/>
        </w:rPr>
        <w:t>Затвердити</w:t>
      </w:r>
      <w:proofErr w:type="spellEnd"/>
      <w:r w:rsidRPr="00880A75">
        <w:rPr>
          <w:sz w:val="28"/>
          <w:szCs w:val="24"/>
          <w:lang w:val="ru-RU"/>
        </w:rPr>
        <w:t xml:space="preserve"> структуру</w:t>
      </w:r>
      <w:r w:rsidR="00602A90">
        <w:rPr>
          <w:sz w:val="28"/>
          <w:szCs w:val="24"/>
          <w:lang w:val="ru-RU"/>
        </w:rPr>
        <w:t xml:space="preserve"> і </w:t>
      </w:r>
      <w:proofErr w:type="spellStart"/>
      <w:r w:rsidR="00602A90">
        <w:rPr>
          <w:sz w:val="28"/>
          <w:szCs w:val="24"/>
          <w:lang w:val="ru-RU"/>
        </w:rPr>
        <w:t>штатну</w:t>
      </w:r>
      <w:proofErr w:type="spellEnd"/>
      <w:r w:rsidR="00602A90">
        <w:rPr>
          <w:sz w:val="28"/>
          <w:szCs w:val="24"/>
          <w:lang w:val="ru-RU"/>
        </w:rPr>
        <w:t xml:space="preserve"> </w:t>
      </w:r>
      <w:proofErr w:type="spellStart"/>
      <w:r w:rsidR="00602A90">
        <w:rPr>
          <w:sz w:val="28"/>
          <w:szCs w:val="24"/>
          <w:lang w:val="ru-RU"/>
        </w:rPr>
        <w:t>чисельність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Комунальної</w:t>
      </w:r>
      <w:proofErr w:type="spellEnd"/>
      <w:r w:rsidRPr="00880A75">
        <w:rPr>
          <w:sz w:val="28"/>
          <w:szCs w:val="28"/>
          <w:lang w:val="ru-RU"/>
        </w:rPr>
        <w:t xml:space="preserve"> установи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</w:t>
      </w:r>
      <w:r w:rsidRPr="00880A75">
        <w:rPr>
          <w:sz w:val="28"/>
          <w:szCs w:val="24"/>
          <w:lang w:val="ru-RU"/>
        </w:rPr>
        <w:t>(</w:t>
      </w:r>
      <w:proofErr w:type="spellStart"/>
      <w:r w:rsidR="005411DD">
        <w:rPr>
          <w:sz w:val="28"/>
          <w:szCs w:val="24"/>
          <w:lang w:val="ru-RU"/>
        </w:rPr>
        <w:t>додаток</w:t>
      </w:r>
      <w:proofErr w:type="spellEnd"/>
      <w:r w:rsidR="005411DD">
        <w:rPr>
          <w:sz w:val="28"/>
          <w:szCs w:val="24"/>
          <w:lang w:val="ru-RU"/>
        </w:rPr>
        <w:t xml:space="preserve"> 1</w:t>
      </w:r>
      <w:r w:rsidRPr="00880A75">
        <w:rPr>
          <w:sz w:val="28"/>
          <w:szCs w:val="24"/>
          <w:lang w:val="ru-RU"/>
        </w:rPr>
        <w:t>).</w:t>
      </w:r>
    </w:p>
    <w:p w14:paraId="3CED3F1E" w14:textId="77777777" w:rsidR="00880A75" w:rsidRPr="00BA5A7A" w:rsidRDefault="00880A75" w:rsidP="005411DD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4"/>
          <w:lang w:val="ru-RU"/>
        </w:rPr>
      </w:pPr>
      <w:r w:rsidRPr="00880A75">
        <w:rPr>
          <w:sz w:val="28"/>
          <w:szCs w:val="24"/>
          <w:lang w:val="ru-RU"/>
        </w:rPr>
        <w:tab/>
        <w:t xml:space="preserve">2. </w:t>
      </w:r>
      <w:proofErr w:type="spellStart"/>
      <w:r w:rsidRPr="00880A75">
        <w:rPr>
          <w:sz w:val="28"/>
          <w:szCs w:val="24"/>
          <w:lang w:val="ru-RU"/>
        </w:rPr>
        <w:t>Затвердити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штатний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розпис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Комунальної</w:t>
      </w:r>
      <w:proofErr w:type="spellEnd"/>
      <w:r w:rsidRPr="00880A75">
        <w:rPr>
          <w:sz w:val="28"/>
          <w:szCs w:val="28"/>
          <w:lang w:val="ru-RU"/>
        </w:rPr>
        <w:t xml:space="preserve"> установи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на 202</w:t>
      </w:r>
      <w:r w:rsidR="002E40F6">
        <w:rPr>
          <w:sz w:val="28"/>
          <w:szCs w:val="28"/>
          <w:lang w:val="ru-RU"/>
        </w:rPr>
        <w:t>4</w:t>
      </w:r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рік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r w:rsidR="005411DD">
        <w:rPr>
          <w:sz w:val="28"/>
          <w:szCs w:val="24"/>
          <w:lang w:val="ru-RU"/>
        </w:rPr>
        <w:t>(</w:t>
      </w:r>
      <w:proofErr w:type="spellStart"/>
      <w:r w:rsidR="005411DD">
        <w:rPr>
          <w:sz w:val="28"/>
          <w:szCs w:val="24"/>
          <w:lang w:val="ru-RU"/>
        </w:rPr>
        <w:t>додаток</w:t>
      </w:r>
      <w:proofErr w:type="spellEnd"/>
      <w:r w:rsidR="005411DD">
        <w:rPr>
          <w:sz w:val="28"/>
          <w:szCs w:val="24"/>
          <w:lang w:val="ru-RU"/>
        </w:rPr>
        <w:t xml:space="preserve"> 2</w:t>
      </w:r>
      <w:r w:rsidRPr="00880A75">
        <w:rPr>
          <w:sz w:val="28"/>
          <w:szCs w:val="24"/>
          <w:lang w:val="ru-RU"/>
        </w:rPr>
        <w:t>).</w:t>
      </w:r>
    </w:p>
    <w:p w14:paraId="749B3E35" w14:textId="419E9D8C" w:rsidR="00880A75" w:rsidRPr="00880A75" w:rsidRDefault="00880A75" w:rsidP="00880A75">
      <w:pPr>
        <w:tabs>
          <w:tab w:val="left" w:pos="-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8"/>
          <w:lang w:val="ru-RU"/>
        </w:rPr>
      </w:pPr>
      <w:r w:rsidRPr="00880A75">
        <w:rPr>
          <w:sz w:val="28"/>
          <w:szCs w:val="28"/>
          <w:lang w:val="ru-RU"/>
        </w:rPr>
        <w:tab/>
      </w:r>
      <w:r w:rsidR="005411DD">
        <w:rPr>
          <w:sz w:val="28"/>
          <w:szCs w:val="28"/>
          <w:lang w:val="ru-RU"/>
        </w:rPr>
        <w:t>3</w:t>
      </w:r>
      <w:r w:rsidRPr="00880A75">
        <w:rPr>
          <w:sz w:val="28"/>
          <w:szCs w:val="24"/>
          <w:lang w:val="ru-RU"/>
        </w:rPr>
        <w:t xml:space="preserve">. Контроль за </w:t>
      </w:r>
      <w:proofErr w:type="spellStart"/>
      <w:r w:rsidRPr="00880A75">
        <w:rPr>
          <w:sz w:val="28"/>
          <w:szCs w:val="24"/>
          <w:lang w:val="ru-RU"/>
        </w:rPr>
        <w:t>виконанням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цього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рішення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покласти</w:t>
      </w:r>
      <w:proofErr w:type="spellEnd"/>
      <w:r w:rsidRPr="00880A75">
        <w:rPr>
          <w:sz w:val="28"/>
          <w:szCs w:val="24"/>
          <w:lang w:val="ru-RU"/>
        </w:rPr>
        <w:t xml:space="preserve"> на </w:t>
      </w:r>
      <w:proofErr w:type="spellStart"/>
      <w:r w:rsidRPr="00880A75">
        <w:rPr>
          <w:sz w:val="28"/>
          <w:szCs w:val="24"/>
          <w:lang w:val="ru-RU"/>
        </w:rPr>
        <w:t>першого</w:t>
      </w:r>
      <w:proofErr w:type="spellEnd"/>
      <w:r w:rsidRPr="00880A75">
        <w:rPr>
          <w:sz w:val="28"/>
          <w:szCs w:val="24"/>
          <w:lang w:val="ru-RU"/>
        </w:rPr>
        <w:t xml:space="preserve"> заступника</w:t>
      </w:r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голови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="00E73B99">
        <w:rPr>
          <w:sz w:val="28"/>
          <w:szCs w:val="28"/>
          <w:lang w:val="ru-RU"/>
        </w:rPr>
        <w:t>обласної</w:t>
      </w:r>
      <w:proofErr w:type="spellEnd"/>
      <w:r w:rsidR="00E73B99">
        <w:rPr>
          <w:sz w:val="28"/>
          <w:szCs w:val="28"/>
          <w:lang w:val="ru-RU"/>
        </w:rPr>
        <w:t xml:space="preserve"> </w:t>
      </w:r>
      <w:r w:rsidRPr="00880A75">
        <w:rPr>
          <w:sz w:val="28"/>
          <w:szCs w:val="28"/>
          <w:lang w:val="ru-RU"/>
        </w:rPr>
        <w:t xml:space="preserve">ради та </w:t>
      </w:r>
      <w:proofErr w:type="spellStart"/>
      <w:r w:rsidRPr="00880A75">
        <w:rPr>
          <w:sz w:val="28"/>
          <w:szCs w:val="28"/>
          <w:lang w:val="ru-RU"/>
        </w:rPr>
        <w:t>постійні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комісії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з </w:t>
      </w:r>
      <w:proofErr w:type="spellStart"/>
      <w:r w:rsidRPr="00880A75">
        <w:rPr>
          <w:sz w:val="28"/>
          <w:szCs w:val="28"/>
          <w:lang w:val="ru-RU"/>
        </w:rPr>
        <w:t>питань</w:t>
      </w:r>
      <w:proofErr w:type="spellEnd"/>
      <w:r w:rsidRPr="00880A75">
        <w:rPr>
          <w:sz w:val="28"/>
          <w:szCs w:val="28"/>
          <w:lang w:val="ru-RU"/>
        </w:rPr>
        <w:t xml:space="preserve">: </w:t>
      </w:r>
      <w:proofErr w:type="spellStart"/>
      <w:r w:rsidR="00905333">
        <w:rPr>
          <w:sz w:val="28"/>
          <w:szCs w:val="28"/>
          <w:lang w:val="ru-RU"/>
        </w:rPr>
        <w:t>регіонального</w:t>
      </w:r>
      <w:proofErr w:type="spellEnd"/>
      <w:r w:rsidR="00905333">
        <w:rPr>
          <w:sz w:val="28"/>
          <w:szCs w:val="28"/>
          <w:lang w:val="ru-RU"/>
        </w:rPr>
        <w:t xml:space="preserve"> </w:t>
      </w:r>
      <w:proofErr w:type="spellStart"/>
      <w:r w:rsidR="00905333">
        <w:rPr>
          <w:sz w:val="28"/>
          <w:szCs w:val="28"/>
          <w:lang w:val="ru-RU"/>
        </w:rPr>
        <w:t>розвитку</w:t>
      </w:r>
      <w:proofErr w:type="spellEnd"/>
      <w:r w:rsidR="00905333">
        <w:rPr>
          <w:sz w:val="28"/>
          <w:szCs w:val="28"/>
          <w:lang w:val="ru-RU"/>
        </w:rPr>
        <w:t xml:space="preserve">, </w:t>
      </w:r>
      <w:proofErr w:type="spellStart"/>
      <w:r w:rsidR="00905333">
        <w:rPr>
          <w:sz w:val="28"/>
          <w:szCs w:val="28"/>
          <w:lang w:val="ru-RU"/>
        </w:rPr>
        <w:t>адміністративно-територіального</w:t>
      </w:r>
      <w:proofErr w:type="spellEnd"/>
      <w:r w:rsidR="00905333">
        <w:rPr>
          <w:sz w:val="28"/>
          <w:szCs w:val="28"/>
          <w:lang w:val="ru-RU"/>
        </w:rPr>
        <w:t xml:space="preserve"> устрою, </w:t>
      </w:r>
      <w:proofErr w:type="spellStart"/>
      <w:r w:rsidR="00905333">
        <w:rPr>
          <w:sz w:val="28"/>
          <w:szCs w:val="28"/>
          <w:lang w:val="ru-RU"/>
        </w:rPr>
        <w:t>комунального</w:t>
      </w:r>
      <w:proofErr w:type="spellEnd"/>
      <w:r w:rsidRPr="00880A75">
        <w:rPr>
          <w:sz w:val="28"/>
          <w:szCs w:val="28"/>
          <w:lang w:val="ru-RU"/>
        </w:rPr>
        <w:t xml:space="preserve"> майна та </w:t>
      </w:r>
      <w:proofErr w:type="spellStart"/>
      <w:r w:rsidRPr="00880A75">
        <w:rPr>
          <w:sz w:val="28"/>
          <w:szCs w:val="28"/>
          <w:lang w:val="ru-RU"/>
        </w:rPr>
        <w:t>приватизації</w:t>
      </w:r>
      <w:proofErr w:type="spellEnd"/>
      <w:r w:rsidRPr="00880A75">
        <w:rPr>
          <w:sz w:val="28"/>
          <w:szCs w:val="28"/>
          <w:lang w:val="ru-RU"/>
        </w:rPr>
        <w:t>; бюджету.</w:t>
      </w:r>
    </w:p>
    <w:p w14:paraId="02AE6F11" w14:textId="77777777" w:rsidR="00880A75" w:rsidRPr="00880A75" w:rsidRDefault="00880A75" w:rsidP="00880A75">
      <w:pPr>
        <w:contextualSpacing/>
        <w:jc w:val="both"/>
        <w:rPr>
          <w:b/>
          <w:sz w:val="28"/>
          <w:lang w:val="ru-RU"/>
        </w:rPr>
      </w:pPr>
    </w:p>
    <w:p w14:paraId="2E35B9A4" w14:textId="77777777" w:rsidR="00905333" w:rsidRDefault="00905333" w:rsidP="0087240D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14:paraId="78E7A3BB" w14:textId="32D12F23" w:rsidR="00E8483D" w:rsidRPr="00ED451C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</w:t>
      </w:r>
      <w:r w:rsidR="002E2F58">
        <w:rPr>
          <w:b/>
          <w:sz w:val="28"/>
          <w:lang w:val="uk-UA"/>
        </w:rPr>
        <w:t xml:space="preserve">               </w:t>
      </w:r>
      <w:r w:rsidRPr="00ED451C">
        <w:rPr>
          <w:b/>
          <w:sz w:val="28"/>
          <w:lang w:val="uk-UA"/>
        </w:rPr>
        <w:t xml:space="preserve">   </w:t>
      </w:r>
      <w:r w:rsidR="00E73B99">
        <w:rPr>
          <w:b/>
          <w:sz w:val="28"/>
          <w:lang w:val="uk-UA"/>
        </w:rPr>
        <w:t xml:space="preserve">       </w:t>
      </w:r>
      <w:r w:rsidR="00BC64DC">
        <w:rPr>
          <w:b/>
          <w:sz w:val="28"/>
          <w:lang w:val="uk-UA"/>
        </w:rPr>
        <w:t>Роман САРАЙ</w:t>
      </w:r>
    </w:p>
    <w:sectPr w:rsidR="00E8483D" w:rsidRPr="00ED451C" w:rsidSect="00E73B99">
      <w:headerReference w:type="default" r:id="rId9"/>
      <w:pgSz w:w="11906" w:h="16838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94B6B" w14:textId="77777777" w:rsidR="000D61E9" w:rsidRDefault="000D61E9" w:rsidP="003640C4">
      <w:r>
        <w:separator/>
      </w:r>
    </w:p>
  </w:endnote>
  <w:endnote w:type="continuationSeparator" w:id="0">
    <w:p w14:paraId="582DC0EE" w14:textId="77777777" w:rsidR="000D61E9" w:rsidRDefault="000D61E9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B6325" w14:textId="77777777" w:rsidR="000D61E9" w:rsidRDefault="000D61E9" w:rsidP="003640C4">
      <w:r>
        <w:separator/>
      </w:r>
    </w:p>
  </w:footnote>
  <w:footnote w:type="continuationSeparator" w:id="0">
    <w:p w14:paraId="65BB707E" w14:textId="77777777" w:rsidR="000D61E9" w:rsidRDefault="000D61E9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AB576" w14:textId="77777777" w:rsidR="00276093" w:rsidRPr="00317368" w:rsidRDefault="003C36C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5411DD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0B906954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670E9"/>
    <w:rsid w:val="000B34B6"/>
    <w:rsid w:val="000D61E9"/>
    <w:rsid w:val="00111A71"/>
    <w:rsid w:val="00115BA8"/>
    <w:rsid w:val="00173B41"/>
    <w:rsid w:val="001D79A8"/>
    <w:rsid w:val="001E0161"/>
    <w:rsid w:val="002326A6"/>
    <w:rsid w:val="00234E68"/>
    <w:rsid w:val="00235C63"/>
    <w:rsid w:val="0024606C"/>
    <w:rsid w:val="00247E82"/>
    <w:rsid w:val="002522D7"/>
    <w:rsid w:val="00276093"/>
    <w:rsid w:val="00297EBF"/>
    <w:rsid w:val="002B766F"/>
    <w:rsid w:val="002E2F58"/>
    <w:rsid w:val="002E40F6"/>
    <w:rsid w:val="0035307F"/>
    <w:rsid w:val="003640C4"/>
    <w:rsid w:val="00380116"/>
    <w:rsid w:val="003C164B"/>
    <w:rsid w:val="003C36C1"/>
    <w:rsid w:val="003D6C1E"/>
    <w:rsid w:val="00447A2D"/>
    <w:rsid w:val="00474EFD"/>
    <w:rsid w:val="00477819"/>
    <w:rsid w:val="004B6285"/>
    <w:rsid w:val="004D6A41"/>
    <w:rsid w:val="00504024"/>
    <w:rsid w:val="00523AFE"/>
    <w:rsid w:val="005411DD"/>
    <w:rsid w:val="00584816"/>
    <w:rsid w:val="0059505D"/>
    <w:rsid w:val="005E3EBA"/>
    <w:rsid w:val="005E3ED4"/>
    <w:rsid w:val="00602A90"/>
    <w:rsid w:val="006345D3"/>
    <w:rsid w:val="0064738B"/>
    <w:rsid w:val="0066433E"/>
    <w:rsid w:val="00671454"/>
    <w:rsid w:val="00694821"/>
    <w:rsid w:val="006A55F0"/>
    <w:rsid w:val="007112F5"/>
    <w:rsid w:val="00723138"/>
    <w:rsid w:val="00724BE4"/>
    <w:rsid w:val="00732FD4"/>
    <w:rsid w:val="00743CE4"/>
    <w:rsid w:val="00744D51"/>
    <w:rsid w:val="00745828"/>
    <w:rsid w:val="007540C4"/>
    <w:rsid w:val="00764B37"/>
    <w:rsid w:val="007877FF"/>
    <w:rsid w:val="007B43A0"/>
    <w:rsid w:val="007C3E99"/>
    <w:rsid w:val="007D4BDA"/>
    <w:rsid w:val="007E1FC1"/>
    <w:rsid w:val="00830423"/>
    <w:rsid w:val="0087240D"/>
    <w:rsid w:val="00880A75"/>
    <w:rsid w:val="008A726E"/>
    <w:rsid w:val="00905326"/>
    <w:rsid w:val="00905333"/>
    <w:rsid w:val="00906EA4"/>
    <w:rsid w:val="00981682"/>
    <w:rsid w:val="00986A32"/>
    <w:rsid w:val="00A71B32"/>
    <w:rsid w:val="00AF450F"/>
    <w:rsid w:val="00B05C18"/>
    <w:rsid w:val="00B23908"/>
    <w:rsid w:val="00B3465B"/>
    <w:rsid w:val="00B625D7"/>
    <w:rsid w:val="00B75B28"/>
    <w:rsid w:val="00BA3C99"/>
    <w:rsid w:val="00BA5A7A"/>
    <w:rsid w:val="00BB5D63"/>
    <w:rsid w:val="00BC368B"/>
    <w:rsid w:val="00BC64DC"/>
    <w:rsid w:val="00C222C5"/>
    <w:rsid w:val="00C42A7D"/>
    <w:rsid w:val="00CA0011"/>
    <w:rsid w:val="00CD1057"/>
    <w:rsid w:val="00CD2307"/>
    <w:rsid w:val="00CD2FFA"/>
    <w:rsid w:val="00D05075"/>
    <w:rsid w:val="00D7387A"/>
    <w:rsid w:val="00DC3ECA"/>
    <w:rsid w:val="00DF5182"/>
    <w:rsid w:val="00E00D6E"/>
    <w:rsid w:val="00E5724B"/>
    <w:rsid w:val="00E73B99"/>
    <w:rsid w:val="00E83AF3"/>
    <w:rsid w:val="00E8483D"/>
    <w:rsid w:val="00E8539F"/>
    <w:rsid w:val="00EB347A"/>
    <w:rsid w:val="00ED451C"/>
    <w:rsid w:val="00F04C79"/>
    <w:rsid w:val="00F42B34"/>
    <w:rsid w:val="00F502FE"/>
    <w:rsid w:val="00F94838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57A464"/>
  <w15:docId w15:val="{491F07E9-33F9-4FCE-B307-14A5A60F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c">
    <w:name w:val="FollowedHyperlink"/>
    <w:basedOn w:val="a0"/>
    <w:uiPriority w:val="99"/>
    <w:semiHidden/>
    <w:unhideWhenUsed/>
    <w:rsid w:val="00BA5A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F2E09-79BF-444B-8DB0-534031B64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13</cp:revision>
  <cp:lastPrinted>2023-12-07T14:03:00Z</cp:lastPrinted>
  <dcterms:created xsi:type="dcterms:W3CDTF">2022-07-14T13:49:00Z</dcterms:created>
  <dcterms:modified xsi:type="dcterms:W3CDTF">2023-12-11T13:19:00Z</dcterms:modified>
</cp:coreProperties>
</file>